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ACTA DE JUNTA GENERAL EXTRAORDINARIA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D/Dña.: ……</w:t>
      </w:r>
      <w:r w:rsidDel="00000000" w:rsidR="00000000" w:rsidRPr="00000000">
        <w:rPr>
          <w:i w:val="1"/>
          <w:color w:val="ff0000"/>
          <w:sz w:val="18"/>
          <w:szCs w:val="18"/>
          <w:rtl w:val="0"/>
        </w:rPr>
        <w:t xml:space="preserve">(nombre y apellidos)</w:t>
      </w:r>
      <w:r w:rsidDel="00000000" w:rsidR="00000000" w:rsidRPr="00000000">
        <w:rPr>
          <w:i w:val="1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  <w:t xml:space="preserve">………., Presidente/a de la Comunidad de Propietarios …</w:t>
      </w:r>
      <w:r w:rsidDel="00000000" w:rsidR="00000000" w:rsidRPr="00000000">
        <w:rPr>
          <w:i w:val="1"/>
          <w:color w:val="ff0000"/>
          <w:sz w:val="18"/>
          <w:szCs w:val="18"/>
          <w:rtl w:val="0"/>
        </w:rPr>
        <w:t xml:space="preserve">(nombre de la Comunidad)</w:t>
      </w:r>
      <w:r w:rsidDel="00000000" w:rsidR="00000000" w:rsidRPr="00000000">
        <w:rPr>
          <w:sz w:val="18"/>
          <w:szCs w:val="18"/>
          <w:rtl w:val="0"/>
        </w:rPr>
        <w:t xml:space="preserve">…</w:t>
      </w:r>
      <w:r w:rsidDel="00000000" w:rsidR="00000000" w:rsidRPr="00000000">
        <w:rPr>
          <w:rtl w:val="0"/>
        </w:rPr>
        <w:t xml:space="preserve">.. que se encuentra en…</w:t>
      </w:r>
      <w:r w:rsidDel="00000000" w:rsidR="00000000" w:rsidRPr="00000000">
        <w:rPr>
          <w:i w:val="1"/>
          <w:color w:val="ff0000"/>
          <w:sz w:val="18"/>
          <w:szCs w:val="18"/>
          <w:rtl w:val="0"/>
        </w:rPr>
        <w:t xml:space="preserve">(dirección de la Comunidad)</w:t>
      </w:r>
      <w:r w:rsidDel="00000000" w:rsidR="00000000" w:rsidRPr="00000000">
        <w:rPr>
          <w:sz w:val="18"/>
          <w:szCs w:val="18"/>
          <w:rtl w:val="0"/>
        </w:rPr>
        <w:t xml:space="preserve">…</w:t>
      </w:r>
      <w:r w:rsidDel="00000000" w:rsidR="00000000" w:rsidRPr="00000000">
        <w:rPr>
          <w:rtl w:val="0"/>
        </w:rPr>
        <w:t xml:space="preserve">…..  en virtud del  artículo  16.2  de  la  Ley 49/160 de Propiedad Horizontal, convocó en …</w:t>
      </w:r>
      <w:r w:rsidDel="00000000" w:rsidR="00000000" w:rsidRPr="00000000">
        <w:rPr>
          <w:i w:val="1"/>
          <w:color w:val="ff0000"/>
          <w:sz w:val="18"/>
          <w:szCs w:val="18"/>
          <w:rtl w:val="0"/>
        </w:rPr>
        <w:t xml:space="preserve">(sitio de celebración de la Junta)</w:t>
      </w:r>
      <w:r w:rsidDel="00000000" w:rsidR="00000000" w:rsidRPr="00000000">
        <w:rPr>
          <w:sz w:val="18"/>
          <w:szCs w:val="18"/>
          <w:rtl w:val="0"/>
        </w:rPr>
        <w:t xml:space="preserve">…</w:t>
      </w:r>
      <w:r w:rsidDel="00000000" w:rsidR="00000000" w:rsidRPr="00000000">
        <w:rPr>
          <w:rtl w:val="0"/>
        </w:rPr>
        <w:t xml:space="preserve">….. la Junta General Extraordinaria de Propietarios  que se celebró el   día  ...  a  las ...  horas  en segunda convocatoria.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En esta Junta General Extraordinaria están presentes o representados…...</w:t>
      </w:r>
      <w:r w:rsidDel="00000000" w:rsidR="00000000" w:rsidRPr="00000000">
        <w:rPr>
          <w:i w:val="1"/>
          <w:color w:val="ff0000"/>
          <w:sz w:val="18"/>
          <w:szCs w:val="18"/>
          <w:rtl w:val="0"/>
        </w:rPr>
        <w:t xml:space="preserve">(número de propietarios)....</w:t>
      </w:r>
      <w:r w:rsidDel="00000000" w:rsidR="00000000" w:rsidRPr="00000000">
        <w:rPr>
          <w:rtl w:val="0"/>
        </w:rPr>
        <w:t xml:space="preserve"> propietarios que representan a su vez el..</w:t>
      </w:r>
      <w:r w:rsidDel="00000000" w:rsidR="00000000" w:rsidRPr="00000000">
        <w:rPr>
          <w:i w:val="1"/>
          <w:color w:val="ff0000"/>
          <w:sz w:val="18"/>
          <w:szCs w:val="18"/>
          <w:rtl w:val="0"/>
        </w:rPr>
        <w:t xml:space="preserve">(porcentaje de representación)....</w:t>
      </w:r>
      <w:r w:rsidDel="00000000" w:rsidR="00000000" w:rsidRPr="00000000">
        <w:rPr>
          <w:rtl w:val="0"/>
        </w:rPr>
        <w:t xml:space="preserve">  por 100 de las cuotas totales del edificio.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Estando presentes los siguientes propietarios: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1 – (D./Dña./la sociedad)…………………………, (propietario/a)………………………… del que representa el (local/piso)…………………………, puerta…………………………, cuota………………………… por 100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2 –   …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Y presentando delegación válida de su voto los siguientes propietarios</w:t>
      </w:r>
      <w:r w:rsidDel="00000000" w:rsidR="00000000" w:rsidRPr="00000000">
        <w:rPr>
          <w:i w:val="1"/>
          <w:color w:val="ff0000"/>
          <w:sz w:val="18"/>
          <w:szCs w:val="18"/>
          <w:rtl w:val="0"/>
        </w:rPr>
        <w:t xml:space="preserve"> (en su caso)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(D./Dña./la sociedad)…………………………, (propietario/a)………………………… del que representa el (local/piso)…………………………, puerta…………………………, cuota………………………… por 100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En la persona de ……………….</w:t>
      </w:r>
    </w:p>
    <w:p w:rsidR="00000000" w:rsidDel="00000000" w:rsidP="00000000" w:rsidRDefault="00000000" w:rsidRPr="00000000" w14:paraId="00000013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(D./Dña./la sociedad)…………………………, (propietario/a)………………………… del que representa el (local/piso)…………………………, puerta…………………………, cuota………………………… por 100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En la persona de ……………….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Y ausentes los siguientes propietarios: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  <w:t xml:space="preserve">1 – (D./Dña./la sociedad)…………………………, (propietario/a)………………………… del que representa el (local/piso)…………………………, puerta…………………………, cuota………………………… por 100.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i w:val="1"/>
          <w:color w:val="ff0000"/>
          <w:sz w:val="18"/>
          <w:szCs w:val="18"/>
        </w:rPr>
      </w:pPr>
      <w:r w:rsidDel="00000000" w:rsidR="00000000" w:rsidRPr="00000000">
        <w:rPr>
          <w:i w:val="1"/>
          <w:color w:val="ff0000"/>
          <w:sz w:val="18"/>
          <w:szCs w:val="18"/>
          <w:rtl w:val="0"/>
        </w:rPr>
        <w:t xml:space="preserve">(Los vecinos en mora tienen voz pero no voto)</w:t>
      </w:r>
    </w:p>
    <w:p w:rsidR="00000000" w:rsidDel="00000000" w:rsidP="00000000" w:rsidRDefault="00000000" w:rsidRPr="00000000" w14:paraId="0000001E">
      <w:pPr>
        <w:jc w:val="both"/>
        <w:rPr>
          <w:i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ACUERDAN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En relación al punto 1.- Cese del actual administrador de fincas. Justificación de causa justa si procede.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  <w:t xml:space="preserve">Han acordado (por unanimidad/por el voto favorable de)…</w:t>
      </w:r>
      <w:r w:rsidDel="00000000" w:rsidR="00000000" w:rsidRPr="00000000">
        <w:rPr>
          <w:i w:val="1"/>
          <w:color w:val="ff0000"/>
          <w:sz w:val="18"/>
          <w:szCs w:val="18"/>
          <w:rtl w:val="0"/>
        </w:rPr>
        <w:t xml:space="preserve">(número de propietarios).</w:t>
      </w:r>
      <w:r w:rsidDel="00000000" w:rsidR="00000000" w:rsidRPr="00000000">
        <w:rPr>
          <w:rtl w:val="0"/>
        </w:rPr>
        <w:t xml:space="preserve">… propietarios que representan a su vez el </w:t>
      </w:r>
      <w:r w:rsidDel="00000000" w:rsidR="00000000" w:rsidRPr="00000000">
        <w:rPr>
          <w:i w:val="1"/>
          <w:color w:val="ff0000"/>
          <w:sz w:val="18"/>
          <w:szCs w:val="18"/>
          <w:rtl w:val="0"/>
        </w:rPr>
        <w:t xml:space="preserve">(porcentaje de representación)...</w:t>
      </w:r>
      <w:r w:rsidDel="00000000" w:rsidR="00000000" w:rsidRPr="00000000">
        <w:rPr>
          <w:rtl w:val="0"/>
        </w:rPr>
        <w:t xml:space="preserve"> por 100 de las cuotas totales de la Comunidad de Propietarios  y con el voto en contra de…</w:t>
      </w:r>
      <w:r w:rsidDel="00000000" w:rsidR="00000000" w:rsidRPr="00000000">
        <w:rPr>
          <w:i w:val="1"/>
          <w:color w:val="ff0000"/>
          <w:sz w:val="18"/>
          <w:szCs w:val="18"/>
          <w:rtl w:val="0"/>
        </w:rPr>
        <w:t xml:space="preserve">(número de propietarios).</w:t>
      </w:r>
      <w:r w:rsidDel="00000000" w:rsidR="00000000" w:rsidRPr="00000000">
        <w:rPr>
          <w:rtl w:val="0"/>
        </w:rPr>
        <w:t xml:space="preserve">…… (Propietarios) y con las abstenciones de …</w:t>
      </w:r>
      <w:r w:rsidDel="00000000" w:rsidR="00000000" w:rsidRPr="00000000">
        <w:rPr>
          <w:i w:val="1"/>
          <w:color w:val="ff0000"/>
          <w:sz w:val="18"/>
          <w:szCs w:val="18"/>
          <w:rtl w:val="0"/>
        </w:rPr>
        <w:t xml:space="preserve">(número de propietarios).</w:t>
      </w:r>
      <w:r w:rsidDel="00000000" w:rsidR="00000000" w:rsidRPr="00000000">
        <w:rPr>
          <w:rtl w:val="0"/>
        </w:rPr>
        <w:t xml:space="preserve">….. </w:t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  <w:t xml:space="preserve">El cese de la actual administración por CAUSA JUSTA debido a:</w:t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La ausencia de diligencia en la presentación de las cuentas a requerimiento de … con fecha……  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La falta del deber de cuidado de la finca por las omisiones que se detallan</w:t>
      </w:r>
    </w:p>
    <w:p w:rsidR="00000000" w:rsidDel="00000000" w:rsidP="00000000" w:rsidRDefault="00000000" w:rsidRPr="00000000" w14:paraId="0000002B">
      <w:pPr>
        <w:ind w:left="720" w:firstLine="720"/>
        <w:jc w:val="both"/>
        <w:rPr/>
      </w:pPr>
      <w:r w:rsidDel="00000000" w:rsidR="00000000" w:rsidRPr="00000000">
        <w:rPr>
          <w:rtl w:val="0"/>
        </w:rPr>
        <w:t xml:space="preserve">1)</w:t>
      </w:r>
    </w:p>
    <w:p w:rsidR="00000000" w:rsidDel="00000000" w:rsidP="00000000" w:rsidRDefault="00000000" w:rsidRPr="00000000" w14:paraId="0000002C">
      <w:pPr>
        <w:ind w:left="720" w:firstLine="720"/>
        <w:jc w:val="both"/>
        <w:rPr/>
      </w:pPr>
      <w:r w:rsidDel="00000000" w:rsidR="00000000" w:rsidRPr="00000000">
        <w:rPr>
          <w:rtl w:val="0"/>
        </w:rPr>
        <w:t xml:space="preserve">2)</w:t>
      </w:r>
    </w:p>
    <w:p w:rsidR="00000000" w:rsidDel="00000000" w:rsidP="00000000" w:rsidRDefault="00000000" w:rsidRPr="00000000" w14:paraId="0000002D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Situaciones que han tenido como consecuencia una pérdida económica en la Comunidad de Propietarios y han derivado en una falta de confianza en la actual administración por lo que se procede al cese de la misma con fecha………..</w:t>
      </w:r>
      <w:r w:rsidDel="00000000" w:rsidR="00000000" w:rsidRPr="00000000">
        <w:rPr>
          <w:i w:val="1"/>
          <w:color w:val="ff0000"/>
          <w:sz w:val="18"/>
          <w:szCs w:val="18"/>
          <w:rtl w:val="0"/>
        </w:rPr>
        <w:t xml:space="preserve">(fin del presente mes).....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En relación al punto 2.- Contratación en su caso de los nuevos servicios de apoyo a la gestión de la Comunidad.</w:t>
      </w:r>
    </w:p>
    <w:p w:rsidR="00000000" w:rsidDel="00000000" w:rsidP="00000000" w:rsidRDefault="00000000" w:rsidRPr="00000000" w14:paraId="00000031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  <w:t xml:space="preserve">Han acordado (por unanimidad/por el voto favorable de)…</w:t>
      </w:r>
      <w:r w:rsidDel="00000000" w:rsidR="00000000" w:rsidRPr="00000000">
        <w:rPr>
          <w:i w:val="1"/>
          <w:color w:val="ff0000"/>
          <w:sz w:val="18"/>
          <w:szCs w:val="18"/>
          <w:rtl w:val="0"/>
        </w:rPr>
        <w:t xml:space="preserve">(número de propietarios).</w:t>
      </w:r>
      <w:r w:rsidDel="00000000" w:rsidR="00000000" w:rsidRPr="00000000">
        <w:rPr>
          <w:rtl w:val="0"/>
        </w:rPr>
        <w:t xml:space="preserve">… propietarios que representan a su vez el </w:t>
      </w:r>
      <w:r w:rsidDel="00000000" w:rsidR="00000000" w:rsidRPr="00000000">
        <w:rPr>
          <w:i w:val="1"/>
          <w:color w:val="ff0000"/>
          <w:sz w:val="18"/>
          <w:szCs w:val="18"/>
          <w:rtl w:val="0"/>
        </w:rPr>
        <w:t xml:space="preserve">(porcentaje de representación)...</w:t>
      </w:r>
      <w:r w:rsidDel="00000000" w:rsidR="00000000" w:rsidRPr="00000000">
        <w:rPr>
          <w:rtl w:val="0"/>
        </w:rPr>
        <w:t xml:space="preserve"> por 100 de las cuotas totales de la Comunidad de Propietarios  y con el voto en contra de…</w:t>
      </w:r>
      <w:r w:rsidDel="00000000" w:rsidR="00000000" w:rsidRPr="00000000">
        <w:rPr>
          <w:i w:val="1"/>
          <w:color w:val="ff0000"/>
          <w:sz w:val="18"/>
          <w:szCs w:val="18"/>
          <w:rtl w:val="0"/>
        </w:rPr>
        <w:t xml:space="preserve">(número de propietarios).</w:t>
      </w:r>
      <w:r w:rsidDel="00000000" w:rsidR="00000000" w:rsidRPr="00000000">
        <w:rPr>
          <w:rtl w:val="0"/>
        </w:rPr>
        <w:t xml:space="preserve">…… (Propietarios) y con las abstenciones de …</w:t>
      </w:r>
      <w:r w:rsidDel="00000000" w:rsidR="00000000" w:rsidRPr="00000000">
        <w:rPr>
          <w:i w:val="1"/>
          <w:color w:val="ff0000"/>
          <w:sz w:val="18"/>
          <w:szCs w:val="18"/>
          <w:rtl w:val="0"/>
        </w:rPr>
        <w:t xml:space="preserve">(número de propietarios).</w:t>
      </w:r>
      <w:r w:rsidDel="00000000" w:rsidR="00000000" w:rsidRPr="00000000">
        <w:rPr>
          <w:rtl w:val="0"/>
        </w:rPr>
        <w:t xml:space="preserve">….. </w:t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  <w:t xml:space="preserve">El nombramiento de la empresa Comunitaria de Servicios a Comunidades SL (Supervecina.com) con CIF ESB19658103 como nueva gestora de la administración de la Comunidad de Propietarios.</w:t>
      </w:r>
    </w:p>
    <w:p w:rsidR="00000000" w:rsidDel="00000000" w:rsidP="00000000" w:rsidRDefault="00000000" w:rsidRPr="00000000" w14:paraId="00000035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En relación al punto 3.- Ruegos y preguntas.</w:t>
      </w:r>
    </w:p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/>
      </w:pPr>
      <w:r w:rsidDel="00000000" w:rsidR="00000000" w:rsidRPr="00000000">
        <w:rPr>
          <w:rtl w:val="0"/>
        </w:rPr>
        <w:t xml:space="preserve">Se hace constar que…...</w:t>
      </w:r>
    </w:p>
    <w:p w:rsidR="00000000" w:rsidDel="00000000" w:rsidP="00000000" w:rsidRDefault="00000000" w:rsidRPr="00000000" w14:paraId="0000003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/>
      </w:pPr>
      <w:r w:rsidDel="00000000" w:rsidR="00000000" w:rsidRPr="00000000">
        <w:rPr>
          <w:rtl w:val="0"/>
        </w:rPr>
        <w:t xml:space="preserve">En…</w:t>
      </w:r>
      <w:r w:rsidDel="00000000" w:rsidR="00000000" w:rsidRPr="00000000">
        <w:rPr>
          <w:i w:val="1"/>
          <w:color w:val="ff0000"/>
          <w:sz w:val="18"/>
          <w:szCs w:val="18"/>
          <w:rtl w:val="0"/>
        </w:rPr>
        <w:t xml:space="preserve">(nombre ciudad)</w:t>
      </w:r>
      <w:r w:rsidDel="00000000" w:rsidR="00000000" w:rsidRPr="00000000">
        <w:rPr>
          <w:i w:val="1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  <w:t xml:space="preserve">…, a …</w:t>
      </w:r>
      <w:r w:rsidDel="00000000" w:rsidR="00000000" w:rsidRPr="00000000">
        <w:rPr>
          <w:i w:val="1"/>
          <w:color w:val="ff0000"/>
          <w:sz w:val="18"/>
          <w:szCs w:val="18"/>
          <w:rtl w:val="0"/>
        </w:rPr>
        <w:t xml:space="preserve">(día)</w:t>
      </w:r>
      <w:r w:rsidDel="00000000" w:rsidR="00000000" w:rsidRPr="00000000">
        <w:rPr>
          <w:i w:val="1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  <w:t xml:space="preserve">… de …</w:t>
      </w:r>
      <w:r w:rsidDel="00000000" w:rsidR="00000000" w:rsidRPr="00000000">
        <w:rPr>
          <w:i w:val="1"/>
          <w:color w:val="ff0000"/>
          <w:sz w:val="18"/>
          <w:szCs w:val="18"/>
          <w:rtl w:val="0"/>
        </w:rPr>
        <w:t xml:space="preserve">(mes)...</w:t>
      </w:r>
      <w:r w:rsidDel="00000000" w:rsidR="00000000" w:rsidRPr="00000000">
        <w:rPr>
          <w:rtl w:val="0"/>
        </w:rPr>
        <w:t xml:space="preserve">  20..</w:t>
      </w:r>
    </w:p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b w:val="1"/>
          <w:i w:val="1"/>
        </w:rPr>
      </w:pPr>
      <w:r w:rsidDel="00000000" w:rsidR="00000000" w:rsidRPr="00000000">
        <w:rPr>
          <w:i w:val="1"/>
          <w:color w:val="ff0000"/>
          <w:sz w:val="18"/>
          <w:szCs w:val="18"/>
          <w:rtl w:val="0"/>
        </w:rPr>
        <w:t xml:space="preserve">(firma)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/>
      </w:pPr>
      <w:r w:rsidDel="00000000" w:rsidR="00000000" w:rsidRPr="00000000">
        <w:rPr>
          <w:rtl w:val="0"/>
        </w:rPr>
        <w:t xml:space="preserve">Presidente/a de la Comunidad de Propietarios</w:t>
      </w:r>
    </w:p>
    <w:p w:rsidR="00000000" w:rsidDel="00000000" w:rsidP="00000000" w:rsidRDefault="00000000" w:rsidRPr="00000000" w14:paraId="0000004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b w:val="1"/>
          <w:i w:val="1"/>
        </w:rPr>
      </w:pPr>
      <w:r w:rsidDel="00000000" w:rsidR="00000000" w:rsidRPr="00000000">
        <w:rPr>
          <w:i w:val="1"/>
          <w:color w:val="ff0000"/>
          <w:sz w:val="18"/>
          <w:szCs w:val="18"/>
          <w:rtl w:val="0"/>
        </w:rPr>
        <w:t xml:space="preserve">(firma)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/>
      </w:pPr>
      <w:r w:rsidDel="00000000" w:rsidR="00000000" w:rsidRPr="00000000">
        <w:rPr>
          <w:rtl w:val="0"/>
        </w:rPr>
        <w:t xml:space="preserve">Secretario/a de la Comunidad de Propietarios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133" w:top="1133" w:left="1133" w:right="113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XR9R4Ja+yBmTenrjydijDZhtCA==">AMUW2mWp3QvFOTRWR60rGh1ROSDaDwBhDdwui4qG6bmLAg2KyrzTyfE09UZKpfRGBHS9ns/z4wqII5jmLXLmcwdrExYbdY/CeJlNDT0ICKO9DEvIsuJUYWQ=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2021-02-19T11:17:00Z</dcterms:created>
</cp:coreProperties>
</file>